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A8A" w14:textId="77777777" w:rsidR="007B1E24" w:rsidRPr="00E82B5A" w:rsidRDefault="007B1E24" w:rsidP="007B1E24">
      <w:pPr>
        <w:spacing w:after="0" w:line="360" w:lineRule="auto"/>
        <w:jc w:val="both"/>
        <w:rPr>
          <w:rFonts w:ascii="Times New Roman" w:hAnsi="Times New Roman" w:cs="Times New Roman"/>
          <w:b/>
          <w:color w:val="33CC33"/>
          <w:sz w:val="32"/>
          <w:szCs w:val="32"/>
        </w:rPr>
      </w:pPr>
      <w:r w:rsidRPr="00E82B5A">
        <w:rPr>
          <w:rFonts w:ascii="Times New Roman" w:hAnsi="Times New Roman" w:cs="Times New Roman"/>
          <w:b/>
          <w:color w:val="33CC33"/>
          <w:sz w:val="32"/>
          <w:szCs w:val="32"/>
        </w:rPr>
        <w:t>Budget Breakdown template</w:t>
      </w:r>
    </w:p>
    <w:p w14:paraId="52647476" w14:textId="42FC8EC0" w:rsidR="00906922" w:rsidRDefault="007B1E2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25B7">
        <w:rPr>
          <w:rFonts w:ascii="Times New Roman" w:hAnsi="Times New Roman" w:cs="Times New Roman"/>
          <w:sz w:val="24"/>
          <w:szCs w:val="24"/>
        </w:rPr>
        <w:t xml:space="preserve">Provide a detailed budget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825B7">
        <w:rPr>
          <w:rFonts w:ascii="Times New Roman" w:hAnsi="Times New Roman" w:cs="Times New Roman"/>
          <w:sz w:val="24"/>
          <w:szCs w:val="24"/>
        </w:rPr>
        <w:t xml:space="preserve"> how the funds will be used (</w:t>
      </w:r>
      <w:r>
        <w:rPr>
          <w:rFonts w:ascii="Times New Roman" w:hAnsi="Times New Roman" w:cs="Times New Roman"/>
          <w:sz w:val="24"/>
          <w:szCs w:val="24"/>
        </w:rPr>
        <w:t>use the</w:t>
      </w:r>
      <w:r w:rsidRPr="00A825B7">
        <w:rPr>
          <w:rFonts w:ascii="Times New Roman" w:hAnsi="Times New Roman" w:cs="Times New Roman"/>
          <w:sz w:val="24"/>
          <w:szCs w:val="24"/>
        </w:rPr>
        <w:t xml:space="preserve"> templates). </w:t>
      </w:r>
      <w:r w:rsidRPr="00A06A87">
        <w:rPr>
          <w:rFonts w:ascii="Times New Roman" w:hAnsi="Times New Roman" w:cs="Times New Roman"/>
          <w:sz w:val="24"/>
          <w:szCs w:val="24"/>
        </w:rPr>
        <w:t xml:space="preserve">All expenses should be directly related to research projects. </w:t>
      </w:r>
      <w:r>
        <w:rPr>
          <w:rFonts w:ascii="Times New Roman" w:hAnsi="Times New Roman" w:cs="Times New Roman"/>
          <w:sz w:val="24"/>
          <w:szCs w:val="24"/>
        </w:rPr>
        <w:t xml:space="preserve">Budget narrative can be added as deemed necessary. </w:t>
      </w:r>
      <w:r w:rsidRPr="001429E7">
        <w:rPr>
          <w:rFonts w:ascii="Times New Roman" w:hAnsi="Times New Roman" w:cs="Times New Roman"/>
          <w:b/>
          <w:color w:val="0070C0"/>
          <w:sz w:val="24"/>
          <w:szCs w:val="24"/>
        </w:rPr>
        <w:t>The template can be slightly modified bas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ed on the nature of the project and unnecessary section can be deleted. </w:t>
      </w:r>
    </w:p>
    <w:p w14:paraId="6DFD2DF2" w14:textId="77777777" w:rsidR="00515504" w:rsidRPr="00906922" w:rsidRDefault="0051550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724"/>
        <w:gridCol w:w="2763"/>
        <w:gridCol w:w="1894"/>
        <w:gridCol w:w="1341"/>
        <w:gridCol w:w="99"/>
        <w:gridCol w:w="1440"/>
        <w:gridCol w:w="1549"/>
      </w:tblGrid>
      <w:tr w:rsidR="00906922" w:rsidRPr="00E37EC4" w14:paraId="77C6D071" w14:textId="77777777" w:rsidTr="002033C2">
        <w:trPr>
          <w:trHeight w:val="3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C36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663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CE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4C688BC0" w14:textId="77777777" w:rsidTr="00906922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742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45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Project </w:t>
            </w: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1BF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53477446" w14:textId="77777777" w:rsidTr="00906922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27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A9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Theme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71A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B4E30A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772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BED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Sub-theme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D3AE418" w14:textId="77777777" w:rsidTr="00906922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D9A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B03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Investigators 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0DC" w14:textId="77777777" w:rsidR="00906922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Please don't write the names of the investigators during proposal submission</w:t>
            </w:r>
          </w:p>
          <w:p w14:paraId="1C20B134" w14:textId="77777777" w:rsidR="00906922" w:rsidRPr="005E7131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Write the name of the investigators during grant agreement</w:t>
            </w:r>
          </w:p>
        </w:tc>
      </w:tr>
      <w:tr w:rsidR="00906922" w:rsidRPr="00E37EC4" w14:paraId="2898D10A" w14:textId="77777777" w:rsidTr="00906922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3C25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1F9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Stationary/Usable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E0759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C85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41F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B0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906922" w:rsidRPr="00E37EC4" w14:paraId="66949198" w14:textId="77777777" w:rsidTr="00906922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32D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438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D78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0ED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1B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95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0D4CF83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52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FF7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514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D5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1E9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F89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44F4C9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530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A1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6F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F52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92B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3D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8ABABC0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434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A94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812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A0D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58B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25D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4C19ACB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30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1C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E03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B1C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3AC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6DB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751D75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1AE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8B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838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83E0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EAD6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F20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06922" w:rsidRPr="00E37EC4" w14:paraId="3585F6CB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3F2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974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Chemicals Purchase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7B8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6E2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1AB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008E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7A121C4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D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E8A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C75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C2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3D2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D2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78CC50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6A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0B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E9A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F3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5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F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BD317CF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09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1A4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01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E6A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5AB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50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5C0A6F1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3E9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BB6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BC0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4A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C82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AD3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5E847E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397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D38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17D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C64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B78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AE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0A42AC0C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BE6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C8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B0C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07F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FBE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763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C1FEAB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107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ED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Other Items Purchase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05D4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7E8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5CE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216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5470DEC9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81A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FA4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3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2BA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18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47F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961FD7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B6F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C5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E4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173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692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BE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AB4364D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9A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378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213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4AF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D07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FEB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96541A6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0BE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68C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608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EFE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763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FB3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34B5DFD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610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670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E3A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F1D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37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EE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784EC7E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6E1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C85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A25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D8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618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5E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1F2C1B0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937B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8FC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Rental Items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B02F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F4F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BF82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9EA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423C91A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664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731" w14:textId="77777777" w:rsidR="00906922" w:rsidRPr="00E37EC4" w:rsidRDefault="00906922" w:rsidP="00E83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397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3F7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D8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88D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D53BE7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87D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0FB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324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BF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13A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FB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31BB5E9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482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E77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B91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A6C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723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669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7F149840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5E7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V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1B1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Fuel and Transport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664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5D4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79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BEC0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Cost </w:t>
            </w:r>
          </w:p>
        </w:tc>
      </w:tr>
      <w:tr w:rsidR="00906922" w:rsidRPr="00E37EC4" w14:paraId="6F551F7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BA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6AE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AB7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804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A07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48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FF744C1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886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AAD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878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E69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1BC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655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70DF0D2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5AC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8D1D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Personnel Cost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5EEF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E903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167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Number of Days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52D0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Daily Payment </w:t>
            </w:r>
          </w:p>
        </w:tc>
      </w:tr>
      <w:tr w:rsidR="00906922" w:rsidRPr="00E37EC4" w14:paraId="4083D17F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7A7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CA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E4E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999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032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C0D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B2C06B8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C3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92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84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070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789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A7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FEB23EC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9AD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BCF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070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99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8F2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9CB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E86873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EF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2CE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6D7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0FE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6F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388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09F880A3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982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19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AE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973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ADF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B0E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9BE90F3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A44A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71C4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Researchers </w:t>
            </w:r>
            <w:proofErr w:type="spellStart"/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Perdiem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3F99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B0CA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Daily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17EA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060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906922" w:rsidRPr="00E37EC4" w14:paraId="15CD0EDF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673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420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39E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E6B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5F2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9B4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52A4EC16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423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796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Co-Investigators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BE1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1F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D22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7CD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FDB0026" w14:textId="77777777" w:rsidTr="00906922">
        <w:trPr>
          <w:trHeight w:val="300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EE7F" w14:textId="77777777" w:rsidR="00906922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274433" w14:textId="77777777" w:rsidR="00906922" w:rsidRPr="00606A9C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05A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FF0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8D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9E6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26210E07" w14:textId="77777777" w:rsidTr="00906922">
        <w:trPr>
          <w:gridAfter w:val="3"/>
          <w:wAfter w:w="3088" w:type="dxa"/>
          <w:trHeight w:val="300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96E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Budget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>ummary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373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Year I</w:t>
            </w:r>
          </w:p>
        </w:tc>
      </w:tr>
      <w:tr w:rsidR="00906922" w:rsidRPr="00E37EC4" w14:paraId="5AF15287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DC3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E4C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Stationary/Usable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9CB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5D36761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DF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54B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Chemicals Purchase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B59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6572125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C1F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FBE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Other Items Purchase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1C4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535133A6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4F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D6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Rentals Items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A3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2B5C294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564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95A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Fuel and Transport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A91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1F85B22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7ED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8DC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Personnel Cost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709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F45EC52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D2E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16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Researchers </w:t>
            </w:r>
            <w:proofErr w:type="spellStart"/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Perdiem</w:t>
            </w:r>
            <w:proofErr w:type="spellEnd"/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08E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5D68CA51" w14:textId="77777777" w:rsidTr="00906922">
        <w:trPr>
          <w:gridAfter w:val="3"/>
          <w:wAfter w:w="308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F48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F11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66C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14:paraId="18266017" w14:textId="77777777" w:rsidR="007B1E2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4123F5" w14:textId="77777777" w:rsidR="007B1E2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D1A10" w14:textId="77777777" w:rsidR="007B1E2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DAA29" w14:textId="77777777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AE">
        <w:rPr>
          <w:rFonts w:ascii="Times New Roman" w:hAnsi="Times New Roman" w:cs="Times New Roman"/>
          <w:sz w:val="24"/>
          <w:szCs w:val="24"/>
        </w:rPr>
        <w:t>__________________                     _______________                         _______________</w:t>
      </w:r>
    </w:p>
    <w:p w14:paraId="7B65B245" w14:textId="77777777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E40AE">
        <w:rPr>
          <w:rFonts w:ascii="Times New Roman" w:hAnsi="Times New Roman" w:cs="Times New Roman"/>
          <w:sz w:val="24"/>
          <w:szCs w:val="24"/>
        </w:rPr>
        <w:t xml:space="preserve">hematic Area Leader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0AE">
        <w:rPr>
          <w:rFonts w:ascii="Times New Roman" w:hAnsi="Times New Roman" w:cs="Times New Roman"/>
          <w:sz w:val="24"/>
          <w:szCs w:val="24"/>
        </w:rPr>
        <w:t>Signature of DRGP                           Signature of VPRA</w:t>
      </w:r>
    </w:p>
    <w:p w14:paraId="0774F6EF" w14:textId="77777777" w:rsidR="007B1E24" w:rsidRPr="00E37EC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31D7A9" w14:textId="77777777" w:rsidR="00325779" w:rsidRDefault="00325779" w:rsidP="007B1E24"/>
    <w:p w14:paraId="6C2B4802" w14:textId="77777777" w:rsidR="00E8320E" w:rsidRDefault="00E8320E" w:rsidP="007B1E24"/>
    <w:p w14:paraId="537657DB" w14:textId="77777777" w:rsidR="00E8320E" w:rsidRDefault="00E8320E" w:rsidP="007B1E24"/>
    <w:p w14:paraId="7E155262" w14:textId="77777777" w:rsidR="00E8320E" w:rsidRDefault="00E8320E" w:rsidP="007B1E24"/>
    <w:sectPr w:rsidR="00E832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70D0" w14:textId="77777777" w:rsidR="00044645" w:rsidRDefault="00044645" w:rsidP="00B46B63">
      <w:pPr>
        <w:spacing w:after="0" w:line="240" w:lineRule="auto"/>
      </w:pPr>
      <w:r>
        <w:separator/>
      </w:r>
    </w:p>
  </w:endnote>
  <w:endnote w:type="continuationSeparator" w:id="0">
    <w:p w14:paraId="4DA0F080" w14:textId="77777777" w:rsidR="00044645" w:rsidRDefault="00044645" w:rsidP="00B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26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BF034" w14:textId="77777777" w:rsidR="00B46B63" w:rsidRDefault="00B4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AE990" w14:textId="77777777" w:rsidR="00B46B63" w:rsidRDefault="00B4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45A4" w14:textId="77777777" w:rsidR="00044645" w:rsidRDefault="00044645" w:rsidP="00B46B63">
      <w:pPr>
        <w:spacing w:after="0" w:line="240" w:lineRule="auto"/>
      </w:pPr>
      <w:r>
        <w:separator/>
      </w:r>
    </w:p>
  </w:footnote>
  <w:footnote w:type="continuationSeparator" w:id="0">
    <w:p w14:paraId="0EBCAEEB" w14:textId="77777777" w:rsidR="00044645" w:rsidRDefault="00044645" w:rsidP="00B4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B49"/>
    <w:multiLevelType w:val="hybridMultilevel"/>
    <w:tmpl w:val="60EE1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FA"/>
    <w:rsid w:val="00044645"/>
    <w:rsid w:val="000565F8"/>
    <w:rsid w:val="002033C2"/>
    <w:rsid w:val="00244440"/>
    <w:rsid w:val="002C5D93"/>
    <w:rsid w:val="00325779"/>
    <w:rsid w:val="003E5DD2"/>
    <w:rsid w:val="004E5184"/>
    <w:rsid w:val="00511427"/>
    <w:rsid w:val="00515504"/>
    <w:rsid w:val="00580987"/>
    <w:rsid w:val="007B1E24"/>
    <w:rsid w:val="00906922"/>
    <w:rsid w:val="0093583F"/>
    <w:rsid w:val="00B31568"/>
    <w:rsid w:val="00B46B63"/>
    <w:rsid w:val="00E26A2A"/>
    <w:rsid w:val="00E8320E"/>
    <w:rsid w:val="00E833C2"/>
    <w:rsid w:val="00F54839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926"/>
  <w15:chartTrackingRefBased/>
  <w15:docId w15:val="{2566F312-CD77-44AE-B302-555FA8E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F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4FA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33CC33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4FA"/>
    <w:rPr>
      <w:rFonts w:ascii="Times New Roman" w:eastAsiaTheme="majorEastAsia" w:hAnsi="Times New Roman" w:cs="Times New Roman"/>
      <w:b/>
      <w:color w:val="33CC3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63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325779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8320E"/>
    <w:pPr>
      <w:ind w:left="720"/>
      <w:contextualSpacing/>
    </w:pPr>
    <w:rPr>
      <w:rFonts w:ascii="Arial" w:eastAsiaTheme="minorHAnsi" w:hAnsi="Arial"/>
      <w:color w:val="262626" w:themeColor="text1" w:themeTint="D9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Deribachew  Bekana</cp:lastModifiedBy>
  <cp:revision>17</cp:revision>
  <cp:lastPrinted>2021-06-14T19:11:00Z</cp:lastPrinted>
  <dcterms:created xsi:type="dcterms:W3CDTF">2021-06-10T20:27:00Z</dcterms:created>
  <dcterms:modified xsi:type="dcterms:W3CDTF">2021-12-07T08:03:00Z</dcterms:modified>
</cp:coreProperties>
</file>